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67CAE" w:rsidRPr="00667CAE" w:rsidRDefault="00667CAE" w:rsidP="00667CAE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667CAE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667CAE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667CAE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667CAE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667CAE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412F38" w:rsidRPr="00504DAE" w:rsidRDefault="00667CAE" w:rsidP="00667CAE">
      <w:pPr>
        <w:spacing w:before="240"/>
        <w:ind w:left="6481"/>
        <w:rPr>
          <w:rFonts w:ascii="David" w:hAnsi="David" w:cs="David"/>
          <w:rtl/>
        </w:rPr>
      </w:pPr>
      <w:r w:rsidRPr="00667CAE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667CAE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667CAE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667CAE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667CAE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  <w:r w:rsidRPr="00667CAE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>
        <w:rPr>
          <w:rFonts w:ascii="David" w:hAnsi="David" w:cs="Arial" w:hint="cs"/>
          <w:rtl/>
          <w:lang w:bidi="ar-SA"/>
        </w:rPr>
        <w:t xml:space="preserve">التاريخ: </w:t>
      </w:r>
      <w:r w:rsidR="00412F38">
        <w:rPr>
          <w:rFonts w:ascii="David" w:hAnsi="David" w:cs="David" w:hint="cs"/>
          <w:rtl/>
        </w:rPr>
        <w:t xml:space="preserve"> </w:t>
      </w:r>
      <w:r w:rsidR="00A90FDD">
        <w:rPr>
          <w:rFonts w:ascii="David" w:hAnsi="David" w:cs="David" w:hint="cs"/>
          <w:rtl/>
        </w:rPr>
        <w:t xml:space="preserve">3.9.24 </w:t>
      </w:r>
    </w:p>
    <w:p w:rsidR="00412F38" w:rsidRDefault="00412F38" w:rsidP="00412F38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12F38" w:rsidRDefault="00412F38" w:rsidP="00412F38"/>
    <w:p w:rsidR="00412F38" w:rsidRPr="00160ABB" w:rsidRDefault="00412F38" w:rsidP="00412F38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667CAE" w:rsidRPr="00B30C90" w:rsidTr="009D71EE">
        <w:trPr>
          <w:trHeight w:val="972"/>
        </w:trPr>
        <w:tc>
          <w:tcPr>
            <w:tcW w:w="1134" w:type="dxa"/>
          </w:tcPr>
          <w:p w:rsidR="00667CAE" w:rsidRPr="00B67DAE" w:rsidRDefault="00667CAE" w:rsidP="00667CAE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:rsidR="00667CAE" w:rsidRPr="00B30C90" w:rsidRDefault="00667CAE" w:rsidP="00667CA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667CAE" w:rsidRPr="00B30C90" w:rsidRDefault="00667CAE" w:rsidP="00667CA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:rsidR="00667CAE" w:rsidRPr="00B30C90" w:rsidRDefault="00667CAE" w:rsidP="00667CA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:rsidR="00667CAE" w:rsidRPr="0003327A" w:rsidRDefault="00667CAE" w:rsidP="00667CAE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:rsidR="00667CAE" w:rsidRPr="00B30C90" w:rsidRDefault="00667CAE" w:rsidP="00667CA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:rsidR="00667CAE" w:rsidRPr="00B30C90" w:rsidRDefault="00667CAE" w:rsidP="00667CA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412F38" w:rsidRPr="00B30C90" w:rsidTr="009D71EE">
        <w:trPr>
          <w:trHeight w:val="1413"/>
        </w:trPr>
        <w:tc>
          <w:tcPr>
            <w:tcW w:w="1134" w:type="dxa"/>
          </w:tcPr>
          <w:p w:rsidR="00412F38" w:rsidRPr="00B30C90" w:rsidRDefault="00A90FDD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229/2024</w:t>
            </w:r>
          </w:p>
        </w:tc>
        <w:tc>
          <w:tcPr>
            <w:tcW w:w="1593" w:type="dxa"/>
          </w:tcPr>
          <w:p w:rsidR="000D6D0E" w:rsidRPr="000D6D0E" w:rsidRDefault="000D6D0E" w:rsidP="009D71EE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برمجية لادراة السفريات والشحن </w:t>
            </w:r>
          </w:p>
          <w:p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:rsidR="00412F38" w:rsidRPr="00667CAE" w:rsidRDefault="00A90FDD" w:rsidP="00667CAE">
            <w:pPr>
              <w:tabs>
                <w:tab w:val="left" w:pos="567"/>
              </w:tabs>
              <w:rPr>
                <w:rFonts w:ascii="David" w:hAnsi="David" w:cstheme="minorBidi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412F38" w:rsidRPr="00B30C90">
              <w:rPr>
                <w:rFonts w:ascii="David" w:hAnsi="David" w:cs="David"/>
                <w:rtl/>
              </w:rPr>
              <w:t xml:space="preserve"> </w:t>
            </w:r>
            <w:r w:rsidR="00667CAE" w:rsidRPr="00667CAE">
              <w:rPr>
                <w:rFonts w:ascii="Arial" w:hAnsi="Arial" w:cs="Arial" w:hint="cs"/>
                <w:rtl/>
                <w:lang w:bidi="ar-SA"/>
              </w:rPr>
              <w:t xml:space="preserve"> شهرا</w:t>
            </w:r>
            <w:r w:rsidR="00667CAE" w:rsidRPr="00667CAE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="00667CAE" w:rsidRPr="00667CAE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="00667CAE" w:rsidRPr="00667CAE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667CAE" w:rsidRPr="00667CAE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="00667CAE" w:rsidRPr="00667CAE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667CAE" w:rsidRPr="00667CAE">
              <w:rPr>
                <w:rFonts w:ascii="Arial" w:hAnsi="Arial" w:cs="Arial" w:hint="cs"/>
                <w:rtl/>
                <w:lang w:bidi="ar-SA"/>
              </w:rPr>
              <w:t>لـ</w:t>
            </w:r>
            <w:r w:rsidR="00667CAE" w:rsidRPr="00667CAE">
              <w:rPr>
                <w:rFonts w:ascii="David" w:hAnsi="David" w:cs="David" w:hint="cs"/>
                <w:rtl/>
                <w:lang w:bidi="ar-SA"/>
              </w:rPr>
              <w:t xml:space="preserve"> 3 </w:t>
            </w:r>
            <w:r w:rsidR="00667CAE" w:rsidRPr="00667CAE">
              <w:rPr>
                <w:rFonts w:ascii="Arial" w:hAnsi="Arial" w:cs="Arial" w:hint="cs"/>
                <w:rtl/>
                <w:lang w:bidi="ar-SA"/>
              </w:rPr>
              <w:t>سنوات</w:t>
            </w:r>
            <w:r w:rsidR="00667CAE" w:rsidRPr="00667CAE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667CAE" w:rsidRPr="00667CAE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412F38" w:rsidRPr="00B30C90" w:rsidRDefault="00667CAE" w:rsidP="00A90FD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667CAE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667CAE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667CAE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667CAE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412F38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A90FDD" w:rsidRPr="00835071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667CAE" w:rsidRPr="00667CAE" w:rsidRDefault="00A90FDD" w:rsidP="00667CA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13.10.24</w:t>
            </w:r>
            <w:r w:rsidR="00412F38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667CAE" w:rsidRPr="00667CAE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667CAE" w:rsidRPr="00667CAE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667CAE" w:rsidRPr="00667CAE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412F38" w:rsidRPr="00B30C90" w:rsidRDefault="00667CAE" w:rsidP="00667CA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667CAE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412F38" w:rsidRPr="00B30C90" w:rsidRDefault="00412F38" w:rsidP="00412F38">
      <w:pPr>
        <w:rPr>
          <w:rFonts w:ascii="David" w:hAnsi="David" w:cs="David"/>
          <w:sz w:val="28"/>
          <w:szCs w:val="28"/>
          <w:rtl/>
        </w:rPr>
      </w:pPr>
    </w:p>
    <w:sectPr w:rsidR="00412F38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33FB1" w:rsidRDefault="00D33FB1">
      <w:r>
        <w:separator/>
      </w:r>
    </w:p>
  </w:endnote>
  <w:endnote w:type="continuationSeparator" w:id="0">
    <w:p w:rsidR="00D33FB1" w:rsidRDefault="00D33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A90FDD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D6D0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D6D0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D33FB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D33FB1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A90FDD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D33FB1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33FB1" w:rsidRDefault="00D33FB1">
      <w:r>
        <w:separator/>
      </w:r>
    </w:p>
  </w:footnote>
  <w:footnote w:type="continuationSeparator" w:id="0">
    <w:p w:rsidR="00D33FB1" w:rsidRDefault="00D33F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A90FDD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8AF1BDF" wp14:editId="40CCEA31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D33FB1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A90FDD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F38"/>
    <w:rsid w:val="000D6D0E"/>
    <w:rsid w:val="001131DB"/>
    <w:rsid w:val="00245B5E"/>
    <w:rsid w:val="003367BF"/>
    <w:rsid w:val="00412F38"/>
    <w:rsid w:val="004E58AB"/>
    <w:rsid w:val="00667CAE"/>
    <w:rsid w:val="00A90FDD"/>
    <w:rsid w:val="00A97159"/>
    <w:rsid w:val="00BD2204"/>
    <w:rsid w:val="00D33FB1"/>
    <w:rsid w:val="00E82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08707BC-EB3F-44D0-9469-10B78FA9A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2F3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12F3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12F3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12F38"/>
  </w:style>
  <w:style w:type="character" w:styleId="Hyperlink">
    <w:name w:val="Hyperlink"/>
    <w:basedOn w:val="a0"/>
    <w:unhideWhenUsed/>
    <w:rsid w:val="00412F38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"/>
    <w:basedOn w:val="a"/>
    <w:link w:val="a9"/>
    <w:uiPriority w:val="34"/>
    <w:qFormat/>
    <w:rsid w:val="00A90FDD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"/>
    <w:link w:val="a8"/>
    <w:uiPriority w:val="34"/>
    <w:rsid w:val="00A90FDD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oronm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רכזת ועדת מכרזים</cp:lastModifiedBy>
  <cp:revision>2</cp:revision>
  <dcterms:created xsi:type="dcterms:W3CDTF">2024-09-04T07:55:00Z</dcterms:created>
  <dcterms:modified xsi:type="dcterms:W3CDTF">2024-09-04T07:55:00Z</dcterms:modified>
</cp:coreProperties>
</file>